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4F" w:rsidRDefault="00061CDC">
      <w:pPr>
        <w:pStyle w:val="Heading1"/>
        <w:ind w:right="1202"/>
      </w:pPr>
      <w:r>
        <w:t>CHƯ</w:t>
      </w:r>
      <w:bookmarkStart w:id="0" w:name="_GoBack"/>
      <w:bookmarkEnd w:id="0"/>
      <w:r>
        <w:t>ƠNG TRÌNH</w:t>
      </w:r>
    </w:p>
    <w:p w:rsidR="001B564F" w:rsidRDefault="00061CDC">
      <w:pPr>
        <w:spacing w:before="2" w:line="322" w:lineRule="exact"/>
        <w:ind w:left="817" w:right="1203"/>
        <w:jc w:val="center"/>
        <w:rPr>
          <w:b/>
          <w:sz w:val="28"/>
        </w:rPr>
      </w:pPr>
      <w:r>
        <w:rPr>
          <w:b/>
          <w:sz w:val="28"/>
        </w:rPr>
        <w:t>Phiên họp Ủy ban nhân dân huyện thường kỳ tháng 7 năm 2023</w:t>
      </w:r>
    </w:p>
    <w:p w:rsidR="001B564F" w:rsidRDefault="00D907DF">
      <w:pPr>
        <w:tabs>
          <w:tab w:val="left" w:pos="3242"/>
          <w:tab w:val="left" w:pos="5607"/>
          <w:tab w:val="left" w:pos="6104"/>
        </w:tabs>
        <w:ind w:right="385"/>
        <w:jc w:val="center"/>
        <w:rPr>
          <w:i/>
          <w:sz w:val="28"/>
        </w:rPr>
      </w:pPr>
      <w:r>
        <w:rPr>
          <w:noProof/>
          <w:lang w:val="en-US"/>
        </w:rPr>
        <mc:AlternateContent>
          <mc:Choice Requires="wps">
            <w:drawing>
              <wp:anchor distT="0" distB="0" distL="0" distR="0" simplePos="0" relativeHeight="487589376" behindDoc="1" locked="0" layoutInCell="1" allowOverlap="1">
                <wp:simplePos x="0" y="0"/>
                <wp:positionH relativeFrom="page">
                  <wp:posOffset>3516630</wp:posOffset>
                </wp:positionH>
                <wp:positionV relativeFrom="paragraph">
                  <wp:posOffset>250190</wp:posOffset>
                </wp:positionV>
                <wp:extent cx="108394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3945" cy="1270"/>
                        </a:xfrm>
                        <a:custGeom>
                          <a:avLst/>
                          <a:gdLst>
                            <a:gd name="T0" fmla="+- 0 5538 5538"/>
                            <a:gd name="T1" fmla="*/ T0 w 1707"/>
                            <a:gd name="T2" fmla="+- 0 7245 5538"/>
                            <a:gd name="T3" fmla="*/ T2 w 1707"/>
                          </a:gdLst>
                          <a:ahLst/>
                          <a:cxnLst>
                            <a:cxn ang="0">
                              <a:pos x="T1" y="0"/>
                            </a:cxn>
                            <a:cxn ang="0">
                              <a:pos x="T3" y="0"/>
                            </a:cxn>
                          </a:cxnLst>
                          <a:rect l="0" t="0" r="r" b="b"/>
                          <a:pathLst>
                            <a:path w="1707">
                              <a:moveTo>
                                <a:pt x="0" y="0"/>
                              </a:moveTo>
                              <a:lnTo>
                                <a:pt x="170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CAE1B" id="Freeform 3" o:spid="_x0000_s1026" style="position:absolute;margin-left:276.9pt;margin-top:19.7pt;width:85.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" path="m,l1707,e" filled="f">
                <v:path arrowok="t" o:connecttype="custom" o:connectlocs="0,0;1083945,0" o:connectangles="0,0"/>
                <w10:wrap type="topAndBottom" anchorx="page"/>
              </v:shape>
            </w:pict>
          </mc:Fallback>
        </mc:AlternateContent>
      </w:r>
      <w:r w:rsidR="00061CDC">
        <w:rPr>
          <w:i/>
          <w:sz w:val="28"/>
        </w:rPr>
        <w:t>(Kèm theo Thông</w:t>
      </w:r>
      <w:r w:rsidR="00061CDC">
        <w:rPr>
          <w:i/>
          <w:spacing w:val="-3"/>
          <w:sz w:val="28"/>
        </w:rPr>
        <w:t xml:space="preserve"> </w:t>
      </w:r>
      <w:r w:rsidR="00061CDC">
        <w:rPr>
          <w:i/>
          <w:sz w:val="28"/>
        </w:rPr>
        <w:t>báo</w:t>
      </w:r>
      <w:r w:rsidR="00061CDC">
        <w:rPr>
          <w:i/>
          <w:spacing w:val="-2"/>
          <w:sz w:val="28"/>
        </w:rPr>
        <w:t xml:space="preserve"> </w:t>
      </w:r>
      <w:r w:rsidR="00061CDC">
        <w:rPr>
          <w:i/>
          <w:sz w:val="28"/>
        </w:rPr>
        <w:t>số</w:t>
      </w:r>
      <w:r w:rsidR="00061CDC">
        <w:rPr>
          <w:i/>
          <w:sz w:val="28"/>
        </w:rPr>
        <w:tab/>
        <w:t>/TB-UBND ngày</w:t>
      </w:r>
      <w:r w:rsidR="00061CDC">
        <w:rPr>
          <w:i/>
          <w:sz w:val="28"/>
        </w:rPr>
        <w:tab/>
        <w:t>/</w:t>
      </w:r>
      <w:r w:rsidR="00061CDC">
        <w:rPr>
          <w:i/>
          <w:sz w:val="28"/>
        </w:rPr>
        <w:tab/>
        <w:t>/2023 của UBND</w:t>
      </w:r>
      <w:r w:rsidR="00061CDC">
        <w:rPr>
          <w:i/>
          <w:spacing w:val="-9"/>
          <w:sz w:val="28"/>
        </w:rPr>
        <w:t xml:space="preserve"> </w:t>
      </w:r>
      <w:r w:rsidR="00061CDC">
        <w:rPr>
          <w:i/>
          <w:sz w:val="28"/>
        </w:rPr>
        <w:t>huyện)</w:t>
      </w:r>
    </w:p>
    <w:p w:rsidR="001B564F" w:rsidRDefault="001B564F">
      <w:pPr>
        <w:pStyle w:val="BodyText"/>
        <w:spacing w:before="5"/>
        <w:ind w:left="0"/>
        <w:rPr>
          <w:i/>
          <w:sz w:val="18"/>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
        <w:gridCol w:w="6308"/>
        <w:gridCol w:w="2692"/>
      </w:tblGrid>
      <w:tr w:rsidR="001B564F">
        <w:trPr>
          <w:trHeight w:val="678"/>
        </w:trPr>
        <w:tc>
          <w:tcPr>
            <w:tcW w:w="746" w:type="dxa"/>
          </w:tcPr>
          <w:p w:rsidR="001B564F" w:rsidRDefault="00061CDC">
            <w:pPr>
              <w:pStyle w:val="TableParagraph"/>
              <w:spacing w:before="191"/>
              <w:ind w:left="105" w:right="98"/>
              <w:jc w:val="center"/>
              <w:rPr>
                <w:b/>
                <w:sz w:val="26"/>
              </w:rPr>
            </w:pPr>
            <w:r>
              <w:rPr>
                <w:b/>
                <w:sz w:val="26"/>
              </w:rPr>
              <w:t>STT</w:t>
            </w:r>
          </w:p>
        </w:tc>
        <w:tc>
          <w:tcPr>
            <w:tcW w:w="6308" w:type="dxa"/>
          </w:tcPr>
          <w:p w:rsidR="001B564F" w:rsidRDefault="00061CDC">
            <w:pPr>
              <w:pStyle w:val="TableParagraph"/>
              <w:spacing w:before="191"/>
              <w:ind w:left="2831" w:right="2105"/>
              <w:jc w:val="center"/>
              <w:rPr>
                <w:b/>
                <w:sz w:val="26"/>
              </w:rPr>
            </w:pPr>
            <w:r>
              <w:rPr>
                <w:b/>
                <w:sz w:val="26"/>
              </w:rPr>
              <w:t>NỘI DUNG</w:t>
            </w:r>
          </w:p>
        </w:tc>
        <w:tc>
          <w:tcPr>
            <w:tcW w:w="2692" w:type="dxa"/>
          </w:tcPr>
          <w:p w:rsidR="001B564F" w:rsidRDefault="00061CDC">
            <w:pPr>
              <w:pStyle w:val="TableParagraph"/>
              <w:spacing w:before="40"/>
              <w:ind w:left="596" w:right="231" w:hanging="332"/>
              <w:rPr>
                <w:b/>
                <w:sz w:val="26"/>
              </w:rPr>
            </w:pPr>
            <w:r>
              <w:rPr>
                <w:b/>
                <w:sz w:val="26"/>
              </w:rPr>
              <w:t>ĐƠN VỊ CHỦ TRÌ, THỰC HIỆN</w:t>
            </w:r>
          </w:p>
        </w:tc>
      </w:tr>
      <w:tr w:rsidR="001B564F">
        <w:trPr>
          <w:trHeight w:val="676"/>
        </w:trPr>
        <w:tc>
          <w:tcPr>
            <w:tcW w:w="746" w:type="dxa"/>
          </w:tcPr>
          <w:p w:rsidR="001B564F" w:rsidRDefault="00061CDC">
            <w:pPr>
              <w:pStyle w:val="TableParagraph"/>
              <w:spacing w:before="189"/>
              <w:ind w:left="7"/>
              <w:jc w:val="center"/>
              <w:rPr>
                <w:sz w:val="26"/>
              </w:rPr>
            </w:pPr>
            <w:r>
              <w:rPr>
                <w:w w:val="99"/>
                <w:sz w:val="26"/>
              </w:rPr>
              <w:t>1</w:t>
            </w:r>
          </w:p>
        </w:tc>
        <w:tc>
          <w:tcPr>
            <w:tcW w:w="6308" w:type="dxa"/>
          </w:tcPr>
          <w:p w:rsidR="001B564F" w:rsidRDefault="00061CDC">
            <w:pPr>
              <w:pStyle w:val="TableParagraph"/>
              <w:spacing w:before="40"/>
              <w:ind w:left="108"/>
              <w:rPr>
                <w:sz w:val="26"/>
              </w:rPr>
            </w:pPr>
            <w:r>
              <w:rPr>
                <w:sz w:val="26"/>
              </w:rPr>
              <w:t>Tuyên bố lý do, giới thiệu đại biểu; Thông qua Chương trình họp.</w:t>
            </w:r>
          </w:p>
        </w:tc>
        <w:tc>
          <w:tcPr>
            <w:tcW w:w="2692" w:type="dxa"/>
          </w:tcPr>
          <w:p w:rsidR="001B564F" w:rsidRDefault="00061CDC">
            <w:pPr>
              <w:pStyle w:val="TableParagraph"/>
              <w:spacing w:before="40"/>
              <w:ind w:left="209" w:right="197" w:firstLine="43"/>
              <w:rPr>
                <w:sz w:val="26"/>
              </w:rPr>
            </w:pPr>
            <w:r>
              <w:rPr>
                <w:sz w:val="26"/>
              </w:rPr>
              <w:t>Lãnh đạo Văn phòng HĐND-UBND huyện</w:t>
            </w:r>
          </w:p>
        </w:tc>
      </w:tr>
      <w:tr w:rsidR="001B564F">
        <w:trPr>
          <w:trHeight w:val="979"/>
        </w:trPr>
        <w:tc>
          <w:tcPr>
            <w:tcW w:w="746" w:type="dxa"/>
          </w:tcPr>
          <w:p w:rsidR="001B564F" w:rsidRDefault="001B564F">
            <w:pPr>
              <w:pStyle w:val="TableParagraph"/>
              <w:spacing w:before="6"/>
              <w:rPr>
                <w:i/>
                <w:sz w:val="29"/>
              </w:rPr>
            </w:pPr>
          </w:p>
          <w:p w:rsidR="001B564F" w:rsidRDefault="00061CDC">
            <w:pPr>
              <w:pStyle w:val="TableParagraph"/>
              <w:ind w:left="7"/>
              <w:jc w:val="center"/>
              <w:rPr>
                <w:sz w:val="26"/>
              </w:rPr>
            </w:pPr>
            <w:r>
              <w:rPr>
                <w:w w:val="99"/>
                <w:sz w:val="26"/>
              </w:rPr>
              <w:t>2</w:t>
            </w:r>
          </w:p>
        </w:tc>
        <w:tc>
          <w:tcPr>
            <w:tcW w:w="6308" w:type="dxa"/>
          </w:tcPr>
          <w:p w:rsidR="001B564F" w:rsidRDefault="00061CDC">
            <w:pPr>
              <w:pStyle w:val="TableParagraph"/>
              <w:spacing w:before="42"/>
              <w:ind w:left="108" w:right="95"/>
              <w:jc w:val="both"/>
              <w:rPr>
                <w:sz w:val="26"/>
              </w:rPr>
            </w:pPr>
            <w:r>
              <w:rPr>
                <w:sz w:val="26"/>
              </w:rPr>
              <w:t>Báo cáo tổng hợp tình hình triển khai thực hiện các nhiệm vụ, kết luận, chỉ đạo của UBND huyện, Chủ tịch UBND huyện trong tháng 7 và 7 tháng đầu năm 2023.</w:t>
            </w:r>
          </w:p>
        </w:tc>
        <w:tc>
          <w:tcPr>
            <w:tcW w:w="2692" w:type="dxa"/>
          </w:tcPr>
          <w:p w:rsidR="001B564F" w:rsidRDefault="00061CDC">
            <w:pPr>
              <w:pStyle w:val="TableParagraph"/>
              <w:spacing w:before="191"/>
              <w:ind w:left="209" w:right="197" w:firstLine="43"/>
              <w:rPr>
                <w:sz w:val="26"/>
              </w:rPr>
            </w:pPr>
            <w:r>
              <w:rPr>
                <w:sz w:val="26"/>
              </w:rPr>
              <w:t>Lãnh đạo Văn phòng HĐND-UBND huyện</w:t>
            </w:r>
          </w:p>
        </w:tc>
      </w:tr>
      <w:tr w:rsidR="001B564F">
        <w:trPr>
          <w:trHeight w:val="976"/>
        </w:trPr>
        <w:tc>
          <w:tcPr>
            <w:tcW w:w="746" w:type="dxa"/>
          </w:tcPr>
          <w:p w:rsidR="001B564F" w:rsidRDefault="001B564F">
            <w:pPr>
              <w:pStyle w:val="TableParagraph"/>
              <w:spacing w:before="6"/>
              <w:rPr>
                <w:i/>
                <w:sz w:val="29"/>
              </w:rPr>
            </w:pPr>
          </w:p>
          <w:p w:rsidR="001B564F" w:rsidRDefault="00061CDC">
            <w:pPr>
              <w:pStyle w:val="TableParagraph"/>
              <w:ind w:left="7"/>
              <w:jc w:val="center"/>
              <w:rPr>
                <w:sz w:val="26"/>
              </w:rPr>
            </w:pPr>
            <w:r>
              <w:rPr>
                <w:w w:val="99"/>
                <w:sz w:val="26"/>
              </w:rPr>
              <w:t>3</w:t>
            </w:r>
          </w:p>
        </w:tc>
        <w:tc>
          <w:tcPr>
            <w:tcW w:w="6308" w:type="dxa"/>
          </w:tcPr>
          <w:p w:rsidR="001B564F" w:rsidRDefault="00061CDC">
            <w:pPr>
              <w:pStyle w:val="TableParagraph"/>
              <w:spacing w:before="40"/>
              <w:ind w:left="108" w:right="95"/>
              <w:jc w:val="both"/>
              <w:rPr>
                <w:sz w:val="26"/>
              </w:rPr>
            </w:pPr>
            <w:r>
              <w:rPr>
                <w:sz w:val="26"/>
              </w:rPr>
              <w:t>Báo cáo (tóm tắt) chỉ đạo điều hành của UBND huyện và tình hình kinh tế - xã hội tháng 7; Phương hướng nhiệm vụ tháng 8 năm</w:t>
            </w:r>
            <w:r>
              <w:rPr>
                <w:spacing w:val="-1"/>
                <w:sz w:val="26"/>
              </w:rPr>
              <w:t xml:space="preserve"> </w:t>
            </w:r>
            <w:r>
              <w:rPr>
                <w:sz w:val="26"/>
              </w:rPr>
              <w:t>2023.</w:t>
            </w:r>
          </w:p>
        </w:tc>
        <w:tc>
          <w:tcPr>
            <w:tcW w:w="2692" w:type="dxa"/>
          </w:tcPr>
          <w:p w:rsidR="001B564F" w:rsidRDefault="00061CDC">
            <w:pPr>
              <w:pStyle w:val="TableParagraph"/>
              <w:spacing w:before="40"/>
              <w:ind w:left="173" w:right="162"/>
              <w:jc w:val="center"/>
              <w:rPr>
                <w:sz w:val="26"/>
              </w:rPr>
            </w:pPr>
            <w:r>
              <w:rPr>
                <w:sz w:val="26"/>
              </w:rPr>
              <w:t>Lãnh đạo Phòng Tài chính - Kế hoạch huyện</w:t>
            </w:r>
          </w:p>
        </w:tc>
      </w:tr>
      <w:tr w:rsidR="001B564F">
        <w:trPr>
          <w:trHeight w:val="1276"/>
        </w:trPr>
        <w:tc>
          <w:tcPr>
            <w:tcW w:w="746" w:type="dxa"/>
          </w:tcPr>
          <w:p w:rsidR="001B564F" w:rsidRDefault="001B564F">
            <w:pPr>
              <w:pStyle w:val="TableParagraph"/>
              <w:rPr>
                <w:i/>
                <w:sz w:val="28"/>
              </w:rPr>
            </w:pPr>
          </w:p>
          <w:p w:rsidR="001B564F" w:rsidRDefault="00061CDC">
            <w:pPr>
              <w:pStyle w:val="TableParagraph"/>
              <w:spacing w:before="167"/>
              <w:ind w:left="7"/>
              <w:jc w:val="center"/>
              <w:rPr>
                <w:sz w:val="26"/>
              </w:rPr>
            </w:pPr>
            <w:r>
              <w:rPr>
                <w:w w:val="99"/>
                <w:sz w:val="26"/>
              </w:rPr>
              <w:t>4</w:t>
            </w:r>
          </w:p>
        </w:tc>
        <w:tc>
          <w:tcPr>
            <w:tcW w:w="6308" w:type="dxa"/>
          </w:tcPr>
          <w:p w:rsidR="001B564F" w:rsidRDefault="00061CDC">
            <w:pPr>
              <w:pStyle w:val="TableParagraph"/>
              <w:spacing w:before="40"/>
              <w:ind w:left="108" w:right="96"/>
              <w:jc w:val="both"/>
              <w:rPr>
                <w:sz w:val="26"/>
              </w:rPr>
            </w:pPr>
            <w:r>
              <w:rPr>
                <w:sz w:val="26"/>
              </w:rPr>
              <w:t>Báo cáo tổng hợp tình hình, tiến độ giải ngân nguồn vốn đầu tư, các Chương trình mục tiêu quốc gia trong tháng 7 và 7 tháng đầu năm 2023 trên địa bàn huyện; Khó khăn, vướng mắc, đề xuất, kiến nghị (nếu có).</w:t>
            </w:r>
          </w:p>
        </w:tc>
        <w:tc>
          <w:tcPr>
            <w:tcW w:w="2692" w:type="dxa"/>
          </w:tcPr>
          <w:p w:rsidR="001B564F" w:rsidRDefault="00061CDC">
            <w:pPr>
              <w:pStyle w:val="TableParagraph"/>
              <w:spacing w:before="189"/>
              <w:ind w:left="173" w:right="162"/>
              <w:jc w:val="center"/>
              <w:rPr>
                <w:sz w:val="26"/>
              </w:rPr>
            </w:pPr>
            <w:r>
              <w:rPr>
                <w:sz w:val="26"/>
              </w:rPr>
              <w:t>Lãnh đạo Phòng Tài chính - Kế hoạch huyện</w:t>
            </w:r>
          </w:p>
        </w:tc>
      </w:tr>
      <w:tr w:rsidR="001B564F">
        <w:trPr>
          <w:trHeight w:val="1574"/>
        </w:trPr>
        <w:tc>
          <w:tcPr>
            <w:tcW w:w="746" w:type="dxa"/>
          </w:tcPr>
          <w:p w:rsidR="001B564F" w:rsidRDefault="001B564F">
            <w:pPr>
              <w:pStyle w:val="TableParagraph"/>
              <w:rPr>
                <w:i/>
                <w:sz w:val="28"/>
              </w:rPr>
            </w:pPr>
          </w:p>
          <w:p w:rsidR="001B564F" w:rsidRDefault="001B564F">
            <w:pPr>
              <w:pStyle w:val="TableParagraph"/>
              <w:spacing w:before="5"/>
              <w:rPr>
                <w:i/>
                <w:sz w:val="27"/>
              </w:rPr>
            </w:pPr>
          </w:p>
          <w:p w:rsidR="001B564F" w:rsidRDefault="00061CDC">
            <w:pPr>
              <w:pStyle w:val="TableParagraph"/>
              <w:spacing w:before="1"/>
              <w:ind w:left="7"/>
              <w:jc w:val="center"/>
              <w:rPr>
                <w:sz w:val="26"/>
              </w:rPr>
            </w:pPr>
            <w:r>
              <w:rPr>
                <w:w w:val="99"/>
                <w:sz w:val="26"/>
              </w:rPr>
              <w:t>5</w:t>
            </w:r>
          </w:p>
        </w:tc>
        <w:tc>
          <w:tcPr>
            <w:tcW w:w="6308" w:type="dxa"/>
          </w:tcPr>
          <w:p w:rsidR="001B564F" w:rsidRDefault="00061CDC">
            <w:pPr>
              <w:pStyle w:val="TableParagraph"/>
              <w:spacing w:before="40"/>
              <w:ind w:left="108" w:right="95"/>
              <w:jc w:val="both"/>
              <w:rPr>
                <w:sz w:val="26"/>
              </w:rPr>
            </w:pPr>
            <w:r>
              <w:rPr>
                <w:sz w:val="26"/>
              </w:rPr>
              <w:t xml:space="preserve">Báo cáo: Tình hình, tiến độ, kết quả thực hiện chỉ tiêu, kế hoạch trồng rừng năm 2023, trồng dược liệu và cây ăn  quả năm 2023 trên địa bàn huyện; Tiến độ thẩm định, phê duyệt dự án HTPTSX năm 2023; Những khó khăn, </w:t>
            </w:r>
            <w:r>
              <w:rPr>
                <w:spacing w:val="-3"/>
                <w:sz w:val="26"/>
              </w:rPr>
              <w:t xml:space="preserve">vướng </w:t>
            </w:r>
            <w:r>
              <w:rPr>
                <w:sz w:val="26"/>
              </w:rPr>
              <w:t>mắc, đề xuất, kiến</w:t>
            </w:r>
            <w:r>
              <w:rPr>
                <w:spacing w:val="-3"/>
                <w:sz w:val="26"/>
              </w:rPr>
              <w:t xml:space="preserve"> </w:t>
            </w:r>
            <w:r>
              <w:rPr>
                <w:sz w:val="26"/>
              </w:rPr>
              <w:t>nghị...</w:t>
            </w:r>
          </w:p>
        </w:tc>
        <w:tc>
          <w:tcPr>
            <w:tcW w:w="2692" w:type="dxa"/>
          </w:tcPr>
          <w:p w:rsidR="001B564F" w:rsidRDefault="001B564F">
            <w:pPr>
              <w:pStyle w:val="TableParagraph"/>
              <w:spacing w:before="4"/>
              <w:rPr>
                <w:i/>
                <w:sz w:val="29"/>
              </w:rPr>
            </w:pPr>
          </w:p>
          <w:p w:rsidR="001B564F" w:rsidRDefault="00061CDC">
            <w:pPr>
              <w:pStyle w:val="TableParagraph"/>
              <w:ind w:left="173" w:right="162"/>
              <w:jc w:val="center"/>
              <w:rPr>
                <w:sz w:val="26"/>
              </w:rPr>
            </w:pPr>
            <w:r>
              <w:rPr>
                <w:sz w:val="26"/>
              </w:rPr>
              <w:t>Lãnh đạo Phòng Nông nghiệp và Phát triển nông thôn huyện</w:t>
            </w:r>
          </w:p>
        </w:tc>
      </w:tr>
      <w:tr w:rsidR="001B564F">
        <w:trPr>
          <w:trHeight w:val="378"/>
        </w:trPr>
        <w:tc>
          <w:tcPr>
            <w:tcW w:w="746" w:type="dxa"/>
          </w:tcPr>
          <w:p w:rsidR="001B564F" w:rsidRDefault="00061CDC">
            <w:pPr>
              <w:pStyle w:val="TableParagraph"/>
              <w:spacing w:before="40"/>
              <w:ind w:left="7"/>
              <w:jc w:val="center"/>
              <w:rPr>
                <w:sz w:val="26"/>
              </w:rPr>
            </w:pPr>
            <w:r>
              <w:rPr>
                <w:w w:val="99"/>
                <w:sz w:val="26"/>
              </w:rPr>
              <w:t>6</w:t>
            </w:r>
          </w:p>
        </w:tc>
        <w:tc>
          <w:tcPr>
            <w:tcW w:w="6308" w:type="dxa"/>
          </w:tcPr>
          <w:p w:rsidR="001B564F" w:rsidRDefault="00061CDC">
            <w:pPr>
              <w:pStyle w:val="TableParagraph"/>
              <w:spacing w:before="40"/>
              <w:ind w:left="108"/>
              <w:rPr>
                <w:sz w:val="26"/>
              </w:rPr>
            </w:pPr>
            <w:r>
              <w:rPr>
                <w:sz w:val="26"/>
              </w:rPr>
              <w:t>Gợi ý các nội dung thảo luận.</w:t>
            </w:r>
          </w:p>
        </w:tc>
        <w:tc>
          <w:tcPr>
            <w:tcW w:w="2692" w:type="dxa"/>
          </w:tcPr>
          <w:p w:rsidR="001B564F" w:rsidRDefault="00061CDC">
            <w:pPr>
              <w:pStyle w:val="TableParagraph"/>
              <w:spacing w:before="40"/>
              <w:ind w:left="982"/>
              <w:rPr>
                <w:sz w:val="26"/>
              </w:rPr>
            </w:pPr>
            <w:r>
              <w:rPr>
                <w:sz w:val="26"/>
              </w:rPr>
              <w:t>Chủ trì</w:t>
            </w:r>
          </w:p>
        </w:tc>
      </w:tr>
      <w:tr w:rsidR="001B564F">
        <w:trPr>
          <w:trHeight w:val="678"/>
        </w:trPr>
        <w:tc>
          <w:tcPr>
            <w:tcW w:w="746" w:type="dxa"/>
          </w:tcPr>
          <w:p w:rsidR="001B564F" w:rsidRDefault="00061CDC">
            <w:pPr>
              <w:pStyle w:val="TableParagraph"/>
              <w:spacing w:before="191"/>
              <w:ind w:left="7"/>
              <w:jc w:val="center"/>
              <w:rPr>
                <w:sz w:val="26"/>
              </w:rPr>
            </w:pPr>
            <w:r>
              <w:rPr>
                <w:w w:val="99"/>
                <w:sz w:val="26"/>
              </w:rPr>
              <w:t>7</w:t>
            </w:r>
          </w:p>
        </w:tc>
        <w:tc>
          <w:tcPr>
            <w:tcW w:w="6308" w:type="dxa"/>
          </w:tcPr>
          <w:p w:rsidR="001B564F" w:rsidRDefault="00061CDC">
            <w:pPr>
              <w:pStyle w:val="TableParagraph"/>
              <w:spacing w:before="191"/>
              <w:ind w:left="108"/>
              <w:rPr>
                <w:sz w:val="26"/>
              </w:rPr>
            </w:pPr>
            <w:r>
              <w:rPr>
                <w:sz w:val="26"/>
              </w:rPr>
              <w:t>Ý kiến thảo luận.</w:t>
            </w:r>
          </w:p>
        </w:tc>
        <w:tc>
          <w:tcPr>
            <w:tcW w:w="2692" w:type="dxa"/>
          </w:tcPr>
          <w:p w:rsidR="001B564F" w:rsidRDefault="00061CDC">
            <w:pPr>
              <w:pStyle w:val="TableParagraph"/>
              <w:spacing w:before="40"/>
              <w:ind w:left="888" w:right="204" w:hanging="651"/>
              <w:rPr>
                <w:sz w:val="26"/>
              </w:rPr>
            </w:pPr>
            <w:r>
              <w:rPr>
                <w:sz w:val="26"/>
              </w:rPr>
              <w:t>Các đại biểu tham dự Hội nghị</w:t>
            </w:r>
          </w:p>
        </w:tc>
      </w:tr>
      <w:tr w:rsidR="001B564F">
        <w:trPr>
          <w:trHeight w:val="378"/>
        </w:trPr>
        <w:tc>
          <w:tcPr>
            <w:tcW w:w="746" w:type="dxa"/>
          </w:tcPr>
          <w:p w:rsidR="001B564F" w:rsidRDefault="00061CDC">
            <w:pPr>
              <w:pStyle w:val="TableParagraph"/>
              <w:spacing w:before="40"/>
              <w:ind w:left="7"/>
              <w:jc w:val="center"/>
              <w:rPr>
                <w:sz w:val="26"/>
              </w:rPr>
            </w:pPr>
            <w:r>
              <w:rPr>
                <w:w w:val="99"/>
                <w:sz w:val="26"/>
              </w:rPr>
              <w:t>8</w:t>
            </w:r>
          </w:p>
        </w:tc>
        <w:tc>
          <w:tcPr>
            <w:tcW w:w="6308" w:type="dxa"/>
          </w:tcPr>
          <w:p w:rsidR="001B564F" w:rsidRDefault="00061CDC">
            <w:pPr>
              <w:pStyle w:val="TableParagraph"/>
              <w:spacing w:before="40"/>
              <w:ind w:left="108"/>
              <w:rPr>
                <w:sz w:val="26"/>
              </w:rPr>
            </w:pPr>
            <w:r>
              <w:rPr>
                <w:sz w:val="26"/>
              </w:rPr>
              <w:t>Giải lao.</w:t>
            </w:r>
          </w:p>
        </w:tc>
        <w:tc>
          <w:tcPr>
            <w:tcW w:w="2692" w:type="dxa"/>
          </w:tcPr>
          <w:p w:rsidR="001B564F" w:rsidRDefault="001B564F">
            <w:pPr>
              <w:pStyle w:val="TableParagraph"/>
              <w:rPr>
                <w:sz w:val="26"/>
              </w:rPr>
            </w:pPr>
          </w:p>
        </w:tc>
      </w:tr>
      <w:tr w:rsidR="001B564F">
        <w:trPr>
          <w:trHeight w:val="977"/>
        </w:trPr>
        <w:tc>
          <w:tcPr>
            <w:tcW w:w="746" w:type="dxa"/>
          </w:tcPr>
          <w:p w:rsidR="001B564F" w:rsidRDefault="001B564F">
            <w:pPr>
              <w:pStyle w:val="TableParagraph"/>
              <w:spacing w:before="6"/>
              <w:rPr>
                <w:i/>
                <w:sz w:val="29"/>
              </w:rPr>
            </w:pPr>
          </w:p>
          <w:p w:rsidR="001B564F" w:rsidRDefault="00061CDC">
            <w:pPr>
              <w:pStyle w:val="TableParagraph"/>
              <w:ind w:left="7"/>
              <w:jc w:val="center"/>
              <w:rPr>
                <w:sz w:val="26"/>
              </w:rPr>
            </w:pPr>
            <w:r>
              <w:rPr>
                <w:w w:val="99"/>
                <w:sz w:val="26"/>
              </w:rPr>
              <w:t>9</w:t>
            </w:r>
          </w:p>
        </w:tc>
        <w:tc>
          <w:tcPr>
            <w:tcW w:w="6308" w:type="dxa"/>
          </w:tcPr>
          <w:p w:rsidR="001B564F" w:rsidRDefault="00061CDC">
            <w:pPr>
              <w:pStyle w:val="TableParagraph"/>
              <w:spacing w:before="40"/>
              <w:ind w:left="108" w:right="96"/>
              <w:jc w:val="both"/>
              <w:rPr>
                <w:sz w:val="26"/>
              </w:rPr>
            </w:pPr>
            <w:r>
              <w:rPr>
                <w:sz w:val="26"/>
              </w:rPr>
              <w:t xml:space="preserve">Phát biểu chỉ đạo của Thường trực Huyện ủy, Thường trực HĐND huyện; Phát biểu của Ủy ban MTTQ </w:t>
            </w:r>
            <w:r>
              <w:rPr>
                <w:spacing w:val="-6"/>
                <w:sz w:val="26"/>
              </w:rPr>
              <w:t xml:space="preserve">VN </w:t>
            </w:r>
            <w:r>
              <w:rPr>
                <w:sz w:val="26"/>
              </w:rPr>
              <w:t>huyện.</w:t>
            </w:r>
          </w:p>
        </w:tc>
        <w:tc>
          <w:tcPr>
            <w:tcW w:w="2692" w:type="dxa"/>
          </w:tcPr>
          <w:p w:rsidR="001B564F" w:rsidRDefault="00061CDC">
            <w:pPr>
              <w:pStyle w:val="TableParagraph"/>
              <w:spacing w:before="40"/>
              <w:ind w:left="178" w:right="163" w:hanging="2"/>
              <w:jc w:val="center"/>
              <w:rPr>
                <w:sz w:val="26"/>
              </w:rPr>
            </w:pPr>
            <w:r>
              <w:rPr>
                <w:sz w:val="26"/>
              </w:rPr>
              <w:t>TT. Huyện ủy, TT. HĐND huyện, Ủy ban MTTQ VN huyện</w:t>
            </w:r>
          </w:p>
        </w:tc>
      </w:tr>
      <w:tr w:rsidR="001B564F">
        <w:trPr>
          <w:trHeight w:val="414"/>
        </w:trPr>
        <w:tc>
          <w:tcPr>
            <w:tcW w:w="746" w:type="dxa"/>
          </w:tcPr>
          <w:p w:rsidR="001B564F" w:rsidRDefault="00061CDC">
            <w:pPr>
              <w:pStyle w:val="TableParagraph"/>
              <w:spacing w:before="59"/>
              <w:ind w:left="105" w:right="98"/>
              <w:jc w:val="center"/>
              <w:rPr>
                <w:sz w:val="26"/>
              </w:rPr>
            </w:pPr>
            <w:r>
              <w:rPr>
                <w:sz w:val="26"/>
              </w:rPr>
              <w:t>10</w:t>
            </w:r>
          </w:p>
        </w:tc>
        <w:tc>
          <w:tcPr>
            <w:tcW w:w="6308" w:type="dxa"/>
          </w:tcPr>
          <w:p w:rsidR="001B564F" w:rsidRDefault="00061CDC">
            <w:pPr>
              <w:pStyle w:val="TableParagraph"/>
              <w:spacing w:before="59"/>
              <w:ind w:left="108"/>
              <w:rPr>
                <w:sz w:val="26"/>
              </w:rPr>
            </w:pPr>
            <w:r>
              <w:rPr>
                <w:sz w:val="26"/>
              </w:rPr>
              <w:t>Kết luận Phiên họp.</w:t>
            </w:r>
          </w:p>
        </w:tc>
        <w:tc>
          <w:tcPr>
            <w:tcW w:w="2692" w:type="dxa"/>
          </w:tcPr>
          <w:p w:rsidR="001B564F" w:rsidRDefault="00061CDC">
            <w:pPr>
              <w:pStyle w:val="TableParagraph"/>
              <w:spacing w:before="59"/>
              <w:ind w:left="982"/>
              <w:rPr>
                <w:sz w:val="26"/>
              </w:rPr>
            </w:pPr>
            <w:r>
              <w:rPr>
                <w:sz w:val="26"/>
              </w:rPr>
              <w:t>Chủ trì</w:t>
            </w:r>
          </w:p>
        </w:tc>
      </w:tr>
    </w:tbl>
    <w:p w:rsidR="001B564F" w:rsidRDefault="00061CDC">
      <w:pPr>
        <w:pStyle w:val="ListParagraph"/>
        <w:numPr>
          <w:ilvl w:val="0"/>
          <w:numId w:val="2"/>
        </w:numPr>
        <w:tabs>
          <w:tab w:val="left" w:pos="1255"/>
        </w:tabs>
        <w:ind w:right="685" w:firstLine="719"/>
        <w:rPr>
          <w:b/>
          <w:sz w:val="28"/>
        </w:rPr>
      </w:pPr>
      <w:r>
        <w:rPr>
          <w:b/>
          <w:sz w:val="28"/>
        </w:rPr>
        <w:t xml:space="preserve">Các tài liệu gửi nhưng không trình bày tại cuộc họp </w:t>
      </w:r>
      <w:r>
        <w:rPr>
          <w:b/>
          <w:i/>
          <w:sz w:val="28"/>
        </w:rPr>
        <w:t>(các đơn vị tự nghiên cứu)</w:t>
      </w:r>
      <w:r>
        <w:rPr>
          <w:b/>
          <w:sz w:val="28"/>
        </w:rPr>
        <w:t>:</w:t>
      </w:r>
    </w:p>
    <w:p w:rsidR="001B564F" w:rsidRDefault="00061CDC">
      <w:pPr>
        <w:pStyle w:val="ListParagraph"/>
        <w:numPr>
          <w:ilvl w:val="0"/>
          <w:numId w:val="1"/>
        </w:numPr>
        <w:tabs>
          <w:tab w:val="left" w:pos="1370"/>
        </w:tabs>
        <w:spacing w:before="122"/>
        <w:ind w:right="685" w:firstLine="719"/>
        <w:jc w:val="both"/>
        <w:rPr>
          <w:sz w:val="28"/>
        </w:rPr>
      </w:pPr>
      <w:r>
        <w:rPr>
          <w:sz w:val="28"/>
        </w:rPr>
        <w:t xml:space="preserve">Báo cáo tình hình triển khai thực hiện Chương trình MTQG giảm nghèo bền vững tháng 7; Phương hướng, nhiệm vụ tháng 8 năm 2023 </w:t>
      </w:r>
      <w:r>
        <w:rPr>
          <w:i/>
          <w:sz w:val="28"/>
        </w:rPr>
        <w:t>(Phòng Lao động Thương binh và Xã hội huyện báo</w:t>
      </w:r>
      <w:r>
        <w:rPr>
          <w:i/>
          <w:spacing w:val="-5"/>
          <w:sz w:val="28"/>
        </w:rPr>
        <w:t xml:space="preserve"> </w:t>
      </w:r>
      <w:r>
        <w:rPr>
          <w:i/>
          <w:sz w:val="28"/>
        </w:rPr>
        <w:t>cáo)</w:t>
      </w:r>
      <w:r>
        <w:rPr>
          <w:sz w:val="28"/>
        </w:rPr>
        <w:t>.</w:t>
      </w:r>
    </w:p>
    <w:p w:rsidR="001B564F" w:rsidRDefault="00061CDC">
      <w:pPr>
        <w:pStyle w:val="ListParagraph"/>
        <w:numPr>
          <w:ilvl w:val="0"/>
          <w:numId w:val="1"/>
        </w:numPr>
        <w:tabs>
          <w:tab w:val="left" w:pos="1322"/>
        </w:tabs>
        <w:spacing w:before="118"/>
        <w:ind w:right="687" w:firstLine="719"/>
        <w:jc w:val="both"/>
        <w:rPr>
          <w:i/>
          <w:sz w:val="28"/>
        </w:rPr>
      </w:pPr>
      <w:r>
        <w:rPr>
          <w:sz w:val="28"/>
        </w:rPr>
        <w:t xml:space="preserve">Báo cáo tình hình triển khai thực hiện Chương trình MTQG xây dựng Nông thôn mới tháng 7; Phương hướng, nhiệm vụ tháng 8 năm 2023 </w:t>
      </w:r>
      <w:r>
        <w:rPr>
          <w:i/>
          <w:sz w:val="28"/>
        </w:rPr>
        <w:t>(Phòng NN&amp;PTNT huyện báo</w:t>
      </w:r>
      <w:r>
        <w:rPr>
          <w:i/>
          <w:spacing w:val="1"/>
          <w:sz w:val="28"/>
        </w:rPr>
        <w:t xml:space="preserve"> </w:t>
      </w:r>
      <w:r>
        <w:rPr>
          <w:i/>
          <w:sz w:val="28"/>
        </w:rPr>
        <w:t>cáo).</w:t>
      </w:r>
    </w:p>
    <w:p w:rsidR="001B564F" w:rsidRDefault="00061CDC">
      <w:pPr>
        <w:pStyle w:val="ListParagraph"/>
        <w:numPr>
          <w:ilvl w:val="0"/>
          <w:numId w:val="1"/>
        </w:numPr>
        <w:tabs>
          <w:tab w:val="left" w:pos="1320"/>
        </w:tabs>
        <w:spacing w:before="122"/>
        <w:ind w:right="687" w:firstLine="719"/>
        <w:jc w:val="both"/>
        <w:rPr>
          <w:i/>
          <w:sz w:val="28"/>
        </w:rPr>
      </w:pPr>
      <w:r>
        <w:rPr>
          <w:sz w:val="28"/>
        </w:rPr>
        <w:t xml:space="preserve">Báo cáo tình hình triển khai thực hiện Chương trình MTQG phát triển kinh tế – xã hội vùng đồng bào dân tộc thiểu số và miền núi tháng 7; Phương hướng, nhiệm vụ tháng 8 năm 2023 </w:t>
      </w:r>
      <w:r>
        <w:rPr>
          <w:i/>
          <w:sz w:val="28"/>
        </w:rPr>
        <w:t>(Phòng Dân tộc huyện báo</w:t>
      </w:r>
      <w:r>
        <w:rPr>
          <w:i/>
          <w:spacing w:val="-17"/>
          <w:sz w:val="28"/>
        </w:rPr>
        <w:t xml:space="preserve"> </w:t>
      </w:r>
      <w:r>
        <w:rPr>
          <w:i/>
          <w:sz w:val="28"/>
        </w:rPr>
        <w:t>cáo).</w:t>
      </w:r>
    </w:p>
    <w:p w:rsidR="001B564F" w:rsidRDefault="001B564F">
      <w:pPr>
        <w:jc w:val="both"/>
        <w:rPr>
          <w:sz w:val="28"/>
        </w:rPr>
        <w:sectPr w:rsidR="001B564F">
          <w:headerReference w:type="default" r:id="rId7"/>
          <w:pgSz w:w="11910" w:h="16840"/>
          <w:pgMar w:top="1040" w:right="440" w:bottom="280" w:left="1400" w:header="405" w:footer="0" w:gutter="0"/>
          <w:cols w:space="720"/>
        </w:sectPr>
      </w:pPr>
    </w:p>
    <w:p w:rsidR="001B564F" w:rsidRDefault="00061CDC">
      <w:pPr>
        <w:pStyle w:val="ListParagraph"/>
        <w:numPr>
          <w:ilvl w:val="0"/>
          <w:numId w:val="1"/>
        </w:numPr>
        <w:tabs>
          <w:tab w:val="left" w:pos="1344"/>
        </w:tabs>
        <w:spacing w:before="79"/>
        <w:ind w:right="686" w:firstLine="719"/>
        <w:jc w:val="both"/>
        <w:rPr>
          <w:i/>
          <w:sz w:val="28"/>
        </w:rPr>
      </w:pPr>
      <w:r>
        <w:rPr>
          <w:sz w:val="28"/>
        </w:rPr>
        <w:lastRenderedPageBreak/>
        <w:t xml:space="preserve">Báo cáo tình hình, tiến độ; Những khó khăn, vướng mắc trong thực hiện các dự án đầu tư trên địa bàn huyện </w:t>
      </w:r>
      <w:r>
        <w:rPr>
          <w:i/>
          <w:sz w:val="28"/>
        </w:rPr>
        <w:t>(Ban quản lý dự án đầu tư xây dựng huyện báo</w:t>
      </w:r>
      <w:r>
        <w:rPr>
          <w:i/>
          <w:spacing w:val="-3"/>
          <w:sz w:val="28"/>
        </w:rPr>
        <w:t xml:space="preserve"> </w:t>
      </w:r>
      <w:r>
        <w:rPr>
          <w:i/>
          <w:sz w:val="28"/>
        </w:rPr>
        <w:t>cáo).</w:t>
      </w:r>
    </w:p>
    <w:p w:rsidR="001B564F" w:rsidRDefault="00061CDC">
      <w:pPr>
        <w:pStyle w:val="ListParagraph"/>
        <w:numPr>
          <w:ilvl w:val="0"/>
          <w:numId w:val="1"/>
        </w:numPr>
        <w:tabs>
          <w:tab w:val="left" w:pos="1320"/>
        </w:tabs>
        <w:spacing w:before="121"/>
        <w:ind w:right="685" w:firstLine="719"/>
        <w:jc w:val="both"/>
        <w:rPr>
          <w:sz w:val="28"/>
        </w:rPr>
      </w:pPr>
      <w:r>
        <w:rPr>
          <w:sz w:val="28"/>
        </w:rPr>
        <w:t xml:space="preserve">Báo cáo công tác Quản lý bảo vệ rừng tháng 7; Phương hướng, nhiệm vụ tháng 8 năm 2023 trên địa bàn huyện </w:t>
      </w:r>
      <w:r>
        <w:rPr>
          <w:i/>
          <w:sz w:val="28"/>
        </w:rPr>
        <w:t>(Hạt Kiềm lâm huyện báo</w:t>
      </w:r>
      <w:r>
        <w:rPr>
          <w:i/>
          <w:spacing w:val="-15"/>
          <w:sz w:val="28"/>
        </w:rPr>
        <w:t xml:space="preserve"> </w:t>
      </w:r>
      <w:r>
        <w:rPr>
          <w:i/>
          <w:sz w:val="28"/>
        </w:rPr>
        <w:t>cáo)</w:t>
      </w:r>
      <w:r>
        <w:rPr>
          <w:sz w:val="28"/>
        </w:rPr>
        <w:t>.</w:t>
      </w:r>
    </w:p>
    <w:p w:rsidR="001B564F" w:rsidRDefault="00061CDC">
      <w:pPr>
        <w:pStyle w:val="ListParagraph"/>
        <w:numPr>
          <w:ilvl w:val="0"/>
          <w:numId w:val="1"/>
        </w:numPr>
        <w:tabs>
          <w:tab w:val="left" w:pos="1331"/>
        </w:tabs>
        <w:spacing w:before="119"/>
        <w:ind w:right="615" w:firstLine="719"/>
        <w:jc w:val="both"/>
        <w:rPr>
          <w:sz w:val="28"/>
        </w:rPr>
      </w:pPr>
      <w:r>
        <w:rPr>
          <w:sz w:val="28"/>
        </w:rPr>
        <w:t xml:space="preserve">Báo cáo tình hình triển khai thực hiện các dự án HTPTSX theo cộng đồng; dự án HTPTSX theo chuỗi giá trị năm 2023; Những khó khăn, vướng mắc, đề xuất, kiến nghị </w:t>
      </w:r>
      <w:r>
        <w:rPr>
          <w:i/>
          <w:sz w:val="28"/>
        </w:rPr>
        <w:t>(Phòng Nông nghiệp và Phát triển nông thôn; Trung tâm dịch vụ nông nghiệp huyện; Ủy ban nhân dân các</w:t>
      </w:r>
      <w:r>
        <w:rPr>
          <w:i/>
          <w:spacing w:val="-4"/>
          <w:sz w:val="28"/>
        </w:rPr>
        <w:t xml:space="preserve"> </w:t>
      </w:r>
      <w:r>
        <w:rPr>
          <w:i/>
          <w:sz w:val="28"/>
        </w:rPr>
        <w:t>xã;)</w:t>
      </w:r>
      <w:r>
        <w:rPr>
          <w:sz w:val="28"/>
        </w:rPr>
        <w:t>.</w:t>
      </w:r>
    </w:p>
    <w:p w:rsidR="001B564F" w:rsidRDefault="00061CDC">
      <w:pPr>
        <w:pStyle w:val="ListParagraph"/>
        <w:numPr>
          <w:ilvl w:val="0"/>
          <w:numId w:val="1"/>
        </w:numPr>
        <w:tabs>
          <w:tab w:val="left" w:pos="1327"/>
        </w:tabs>
        <w:spacing w:before="121"/>
        <w:ind w:right="687" w:firstLine="719"/>
        <w:jc w:val="both"/>
        <w:rPr>
          <w:i/>
          <w:sz w:val="28"/>
        </w:rPr>
      </w:pPr>
      <w:r>
        <w:rPr>
          <w:sz w:val="28"/>
        </w:rPr>
        <w:t xml:space="preserve">Báo cáo kết quả kỳ thi tốt nghiệp THPT năm 2023 </w:t>
      </w:r>
      <w:r>
        <w:rPr>
          <w:i/>
          <w:sz w:val="28"/>
        </w:rPr>
        <w:t>(Trường PTDTNT huyện báo</w:t>
      </w:r>
      <w:r>
        <w:rPr>
          <w:i/>
          <w:spacing w:val="-3"/>
          <w:sz w:val="28"/>
        </w:rPr>
        <w:t xml:space="preserve"> </w:t>
      </w:r>
      <w:r>
        <w:rPr>
          <w:i/>
          <w:sz w:val="28"/>
        </w:rPr>
        <w:t>cáo).</w:t>
      </w:r>
    </w:p>
    <w:p w:rsidR="001B564F" w:rsidRDefault="00061CDC">
      <w:pPr>
        <w:pStyle w:val="ListParagraph"/>
        <w:numPr>
          <w:ilvl w:val="0"/>
          <w:numId w:val="2"/>
        </w:numPr>
        <w:tabs>
          <w:tab w:val="left" w:pos="1262"/>
        </w:tabs>
        <w:ind w:right="686" w:firstLine="719"/>
        <w:rPr>
          <w:sz w:val="28"/>
        </w:rPr>
      </w:pPr>
      <w:r>
        <w:rPr>
          <w:b/>
          <w:sz w:val="28"/>
        </w:rPr>
        <w:t xml:space="preserve">Gợi ý các nội dung thảo luận: </w:t>
      </w:r>
      <w:r>
        <w:rPr>
          <w:sz w:val="28"/>
        </w:rPr>
        <w:t xml:space="preserve">Gợi ý phát biểu và đề xuất, kiến nghị liên quan đến tình hình thực hiện các chỉ tiêu kinh tế - xã hội năm 2023 </w:t>
      </w:r>
      <w:r>
        <w:rPr>
          <w:i/>
          <w:sz w:val="28"/>
        </w:rPr>
        <w:t>(Chỉ tiêu trồng rừng, trồng cây phân tán, trồng dược liệu, cây ăn quả, cây mắc ca..)</w:t>
      </w:r>
      <w:r>
        <w:rPr>
          <w:sz w:val="28"/>
        </w:rPr>
        <w:t>; Triển khai thực hiện và giải ngân nguồn vốn đầu tư chương trình, dự án thuộc các Chương trình mục tiêu quốc gia năm 2023 trên địa bàn huyện, những khó khăn, vướng mắc cần được tháo gỡ,...; Triển khai thực hiện các dự án Hỗ trợ phát triển sản xuất; dự án HTPTSX theo chuỗi giá trị trên địa bàn huyện; dự án trồng rừng tập trung năm 2023; Công tác quản lý trong liên kết trồng, mua, bán dược liệu, Sâm Ngọk Linh (cả trên không gian mạng) trên địa bàn huyện. Nội dung liên quan về lao động việc làm, đào tạo nghề; Công tác Quy hoạch; Công tác quảng bá, thu hút và phát triển du</w:t>
      </w:r>
      <w:r>
        <w:rPr>
          <w:spacing w:val="-6"/>
          <w:sz w:val="28"/>
        </w:rPr>
        <w:t xml:space="preserve"> </w:t>
      </w:r>
      <w:r>
        <w:rPr>
          <w:sz w:val="28"/>
        </w:rPr>
        <w:t>lịch...</w:t>
      </w:r>
    </w:p>
    <w:p w:rsidR="001B564F" w:rsidRDefault="00D907DF">
      <w:pPr>
        <w:pStyle w:val="BodyText"/>
        <w:spacing w:before="9"/>
        <w:ind w:left="0"/>
        <w:rPr>
          <w:sz w:val="9"/>
        </w:rPr>
      </w:pPr>
      <w:r>
        <w:rPr>
          <w:noProof/>
          <w:lang w:val="en-US"/>
        </w:rPr>
        <mc:AlternateContent>
          <mc:Choice Requires="wps">
            <w:drawing>
              <wp:anchor distT="0" distB="0" distL="0" distR="0" simplePos="0" relativeHeight="487589888" behindDoc="1" locked="0" layoutInCell="1" allowOverlap="1">
                <wp:simplePos x="0" y="0"/>
                <wp:positionH relativeFrom="page">
                  <wp:posOffset>3358515</wp:posOffset>
                </wp:positionH>
                <wp:positionV relativeFrom="paragraph">
                  <wp:posOffset>101600</wp:posOffset>
                </wp:positionV>
                <wp:extent cx="108394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3945" cy="1270"/>
                        </a:xfrm>
                        <a:custGeom>
                          <a:avLst/>
                          <a:gdLst>
                            <a:gd name="T0" fmla="+- 0 5289 5289"/>
                            <a:gd name="T1" fmla="*/ T0 w 1707"/>
                            <a:gd name="T2" fmla="+- 0 6996 5289"/>
                            <a:gd name="T3" fmla="*/ T2 w 1707"/>
                          </a:gdLst>
                          <a:ahLst/>
                          <a:cxnLst>
                            <a:cxn ang="0">
                              <a:pos x="T1" y="0"/>
                            </a:cxn>
                            <a:cxn ang="0">
                              <a:pos x="T3" y="0"/>
                            </a:cxn>
                          </a:cxnLst>
                          <a:rect l="0" t="0" r="r" b="b"/>
                          <a:pathLst>
                            <a:path w="1707">
                              <a:moveTo>
                                <a:pt x="0" y="0"/>
                              </a:moveTo>
                              <a:lnTo>
                                <a:pt x="170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F7556" id="Freeform 2" o:spid="_x0000_s1026" style="position:absolute;margin-left:264.45pt;margin-top:8pt;width:85.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" path="m,l1707,e" filled="f">
                <v:path arrowok="t" o:connecttype="custom" o:connectlocs="0,0;1083945,0" o:connectangles="0,0"/>
                <w10:wrap type="topAndBottom" anchorx="page"/>
              </v:shape>
            </w:pict>
          </mc:Fallback>
        </mc:AlternateContent>
      </w:r>
    </w:p>
    <w:sectPr w:rsidR="001B564F">
      <w:pgSz w:w="11910" w:h="16840"/>
      <w:pgMar w:top="1040" w:right="440" w:bottom="280" w:left="1400" w:header="405"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4BE" w:rsidRDefault="00B524BE">
      <w:r>
        <w:separator/>
      </w:r>
    </w:p>
  </w:endnote>
  <w:endnote w:type="continuationSeparator" w:id="0">
    <w:p w:rsidR="00B524BE" w:rsidRDefault="00B5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4BE" w:rsidRDefault="00B524BE">
      <w:r>
        <w:separator/>
      </w:r>
    </w:p>
  </w:footnote>
  <w:footnote w:type="continuationSeparator" w:id="0">
    <w:p w:rsidR="00B524BE" w:rsidRDefault="00B524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4F" w:rsidRDefault="00D907DF">
    <w:pPr>
      <w:pStyle w:val="BodyText"/>
      <w:spacing w:before="0"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4112895</wp:posOffset>
              </wp:positionH>
              <wp:positionV relativeFrom="page">
                <wp:posOffset>244475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64F" w:rsidRDefault="00061CDC">
                          <w:pPr>
                            <w:spacing w:before="10"/>
                            <w:ind w:left="60"/>
                            <w:rPr>
                              <w:sz w:val="24"/>
                            </w:rPr>
                          </w:pPr>
                          <w:r>
                            <w:fldChar w:fldCharType="begin"/>
                          </w:r>
                          <w:r>
                            <w:rPr>
                              <w:sz w:val="24"/>
                            </w:rPr>
                            <w:instrText xml:space="preserve"> PAGE </w:instrText>
                          </w:r>
                          <w:r>
                            <w:fldChar w:fldCharType="separate"/>
                          </w:r>
                          <w:r w:rsidR="00D907DF">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3.85pt;margin-top:19.2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" filled="f" stroked="f">
              <v:textbox inset="0,0,0,0">
                <w:txbxContent>
                  <w:p w:rsidR="001B564F" w:rsidRDefault="00061CDC">
                    <w:pPr>
                      <w:spacing w:before="10"/>
                      <w:ind w:left="60"/>
                      <w:rPr>
                        <w:sz w:val="24"/>
                      </w:rPr>
                    </w:pPr>
                    <w:r>
                      <w:fldChar w:fldCharType="begin"/>
                    </w:r>
                    <w:r>
                      <w:rPr>
                        <w:sz w:val="24"/>
                      </w:rPr>
                      <w:instrText xml:space="preserve"> PAGE </w:instrText>
                    </w:r>
                    <w:r>
                      <w:fldChar w:fldCharType="separate"/>
                    </w:r>
                    <w:r w:rsidR="00D907DF">
                      <w:rPr>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372C"/>
    <w:multiLevelType w:val="hybridMultilevel"/>
    <w:tmpl w:val="B9A817AA"/>
    <w:lvl w:ilvl="0" w:tplc="34C0118E">
      <w:start w:val="1"/>
      <w:numFmt w:val="decimal"/>
      <w:lvlText w:val="%1."/>
      <w:lvlJc w:val="left"/>
      <w:pPr>
        <w:ind w:left="302" w:hanging="348"/>
        <w:jc w:val="left"/>
      </w:pPr>
      <w:rPr>
        <w:rFonts w:ascii="Times New Roman" w:eastAsia="Times New Roman" w:hAnsi="Times New Roman" w:cs="Times New Roman" w:hint="default"/>
        <w:spacing w:val="0"/>
        <w:w w:val="100"/>
        <w:sz w:val="28"/>
        <w:szCs w:val="28"/>
        <w:lang w:val="vi" w:eastAsia="en-US" w:bidi="ar-SA"/>
      </w:rPr>
    </w:lvl>
    <w:lvl w:ilvl="1" w:tplc="F42A761E">
      <w:numFmt w:val="bullet"/>
      <w:lvlText w:val="•"/>
      <w:lvlJc w:val="left"/>
      <w:pPr>
        <w:ind w:left="1276" w:hanging="348"/>
      </w:pPr>
      <w:rPr>
        <w:rFonts w:hint="default"/>
        <w:lang w:val="vi" w:eastAsia="en-US" w:bidi="ar-SA"/>
      </w:rPr>
    </w:lvl>
    <w:lvl w:ilvl="2" w:tplc="D12632F8">
      <w:numFmt w:val="bullet"/>
      <w:lvlText w:val="•"/>
      <w:lvlJc w:val="left"/>
      <w:pPr>
        <w:ind w:left="2252" w:hanging="348"/>
      </w:pPr>
      <w:rPr>
        <w:rFonts w:hint="default"/>
        <w:lang w:val="vi" w:eastAsia="en-US" w:bidi="ar-SA"/>
      </w:rPr>
    </w:lvl>
    <w:lvl w:ilvl="3" w:tplc="D362F4DC">
      <w:numFmt w:val="bullet"/>
      <w:lvlText w:val="•"/>
      <w:lvlJc w:val="left"/>
      <w:pPr>
        <w:ind w:left="3229" w:hanging="348"/>
      </w:pPr>
      <w:rPr>
        <w:rFonts w:hint="default"/>
        <w:lang w:val="vi" w:eastAsia="en-US" w:bidi="ar-SA"/>
      </w:rPr>
    </w:lvl>
    <w:lvl w:ilvl="4" w:tplc="5044BE06">
      <w:numFmt w:val="bullet"/>
      <w:lvlText w:val="•"/>
      <w:lvlJc w:val="left"/>
      <w:pPr>
        <w:ind w:left="4205" w:hanging="348"/>
      </w:pPr>
      <w:rPr>
        <w:rFonts w:hint="default"/>
        <w:lang w:val="vi" w:eastAsia="en-US" w:bidi="ar-SA"/>
      </w:rPr>
    </w:lvl>
    <w:lvl w:ilvl="5" w:tplc="678832F8">
      <w:numFmt w:val="bullet"/>
      <w:lvlText w:val="•"/>
      <w:lvlJc w:val="left"/>
      <w:pPr>
        <w:ind w:left="5182" w:hanging="348"/>
      </w:pPr>
      <w:rPr>
        <w:rFonts w:hint="default"/>
        <w:lang w:val="vi" w:eastAsia="en-US" w:bidi="ar-SA"/>
      </w:rPr>
    </w:lvl>
    <w:lvl w:ilvl="6" w:tplc="BDFC1D4E">
      <w:numFmt w:val="bullet"/>
      <w:lvlText w:val="•"/>
      <w:lvlJc w:val="left"/>
      <w:pPr>
        <w:ind w:left="6158" w:hanging="348"/>
      </w:pPr>
      <w:rPr>
        <w:rFonts w:hint="default"/>
        <w:lang w:val="vi" w:eastAsia="en-US" w:bidi="ar-SA"/>
      </w:rPr>
    </w:lvl>
    <w:lvl w:ilvl="7" w:tplc="8AB84112">
      <w:numFmt w:val="bullet"/>
      <w:lvlText w:val="•"/>
      <w:lvlJc w:val="left"/>
      <w:pPr>
        <w:ind w:left="7134" w:hanging="348"/>
      </w:pPr>
      <w:rPr>
        <w:rFonts w:hint="default"/>
        <w:lang w:val="vi" w:eastAsia="en-US" w:bidi="ar-SA"/>
      </w:rPr>
    </w:lvl>
    <w:lvl w:ilvl="8" w:tplc="A26239FA">
      <w:numFmt w:val="bullet"/>
      <w:lvlText w:val="•"/>
      <w:lvlJc w:val="left"/>
      <w:pPr>
        <w:ind w:left="8111" w:hanging="348"/>
      </w:pPr>
      <w:rPr>
        <w:rFonts w:hint="default"/>
        <w:lang w:val="vi" w:eastAsia="en-US" w:bidi="ar-SA"/>
      </w:rPr>
    </w:lvl>
  </w:abstractNum>
  <w:abstractNum w:abstractNumId="1" w15:restartNumberingAfterBreak="0">
    <w:nsid w:val="413A0493"/>
    <w:multiLevelType w:val="hybridMultilevel"/>
    <w:tmpl w:val="7C5C6428"/>
    <w:lvl w:ilvl="0" w:tplc="D5162462">
      <w:numFmt w:val="bullet"/>
      <w:lvlText w:val="-"/>
      <w:lvlJc w:val="left"/>
      <w:pPr>
        <w:ind w:left="302" w:hanging="195"/>
      </w:pPr>
      <w:rPr>
        <w:rFonts w:ascii="Times New Roman" w:eastAsia="Times New Roman" w:hAnsi="Times New Roman" w:cs="Times New Roman" w:hint="default"/>
        <w:w w:val="100"/>
        <w:sz w:val="28"/>
        <w:szCs w:val="28"/>
        <w:lang w:val="vi" w:eastAsia="en-US" w:bidi="ar-SA"/>
      </w:rPr>
    </w:lvl>
    <w:lvl w:ilvl="1" w:tplc="4A8E9B3A">
      <w:numFmt w:val="bullet"/>
      <w:lvlText w:val="•"/>
      <w:lvlJc w:val="left"/>
      <w:pPr>
        <w:ind w:left="1276" w:hanging="195"/>
      </w:pPr>
      <w:rPr>
        <w:rFonts w:hint="default"/>
        <w:lang w:val="vi" w:eastAsia="en-US" w:bidi="ar-SA"/>
      </w:rPr>
    </w:lvl>
    <w:lvl w:ilvl="2" w:tplc="92122174">
      <w:numFmt w:val="bullet"/>
      <w:lvlText w:val="•"/>
      <w:lvlJc w:val="left"/>
      <w:pPr>
        <w:ind w:left="2252" w:hanging="195"/>
      </w:pPr>
      <w:rPr>
        <w:rFonts w:hint="default"/>
        <w:lang w:val="vi" w:eastAsia="en-US" w:bidi="ar-SA"/>
      </w:rPr>
    </w:lvl>
    <w:lvl w:ilvl="3" w:tplc="C92ACBDA">
      <w:numFmt w:val="bullet"/>
      <w:lvlText w:val="•"/>
      <w:lvlJc w:val="left"/>
      <w:pPr>
        <w:ind w:left="3229" w:hanging="195"/>
      </w:pPr>
      <w:rPr>
        <w:rFonts w:hint="default"/>
        <w:lang w:val="vi" w:eastAsia="en-US" w:bidi="ar-SA"/>
      </w:rPr>
    </w:lvl>
    <w:lvl w:ilvl="4" w:tplc="E0526B74">
      <w:numFmt w:val="bullet"/>
      <w:lvlText w:val="•"/>
      <w:lvlJc w:val="left"/>
      <w:pPr>
        <w:ind w:left="4205" w:hanging="195"/>
      </w:pPr>
      <w:rPr>
        <w:rFonts w:hint="default"/>
        <w:lang w:val="vi" w:eastAsia="en-US" w:bidi="ar-SA"/>
      </w:rPr>
    </w:lvl>
    <w:lvl w:ilvl="5" w:tplc="9920D3BC">
      <w:numFmt w:val="bullet"/>
      <w:lvlText w:val="•"/>
      <w:lvlJc w:val="left"/>
      <w:pPr>
        <w:ind w:left="5182" w:hanging="195"/>
      </w:pPr>
      <w:rPr>
        <w:rFonts w:hint="default"/>
        <w:lang w:val="vi" w:eastAsia="en-US" w:bidi="ar-SA"/>
      </w:rPr>
    </w:lvl>
    <w:lvl w:ilvl="6" w:tplc="4A82CB00">
      <w:numFmt w:val="bullet"/>
      <w:lvlText w:val="•"/>
      <w:lvlJc w:val="left"/>
      <w:pPr>
        <w:ind w:left="6158" w:hanging="195"/>
      </w:pPr>
      <w:rPr>
        <w:rFonts w:hint="default"/>
        <w:lang w:val="vi" w:eastAsia="en-US" w:bidi="ar-SA"/>
      </w:rPr>
    </w:lvl>
    <w:lvl w:ilvl="7" w:tplc="3B5498DA">
      <w:numFmt w:val="bullet"/>
      <w:lvlText w:val="•"/>
      <w:lvlJc w:val="left"/>
      <w:pPr>
        <w:ind w:left="7134" w:hanging="195"/>
      </w:pPr>
      <w:rPr>
        <w:rFonts w:hint="default"/>
        <w:lang w:val="vi" w:eastAsia="en-US" w:bidi="ar-SA"/>
      </w:rPr>
    </w:lvl>
    <w:lvl w:ilvl="8" w:tplc="7C88DB4E">
      <w:numFmt w:val="bullet"/>
      <w:lvlText w:val="•"/>
      <w:lvlJc w:val="left"/>
      <w:pPr>
        <w:ind w:left="8111" w:hanging="195"/>
      </w:pPr>
      <w:rPr>
        <w:rFonts w:hint="default"/>
        <w:lang w:val="vi" w:eastAsia="en-US" w:bidi="ar-SA"/>
      </w:rPr>
    </w:lvl>
  </w:abstractNum>
  <w:abstractNum w:abstractNumId="2" w15:restartNumberingAfterBreak="0">
    <w:nsid w:val="461302F3"/>
    <w:multiLevelType w:val="hybridMultilevel"/>
    <w:tmpl w:val="A4E8C972"/>
    <w:lvl w:ilvl="0" w:tplc="985442F6">
      <w:numFmt w:val="bullet"/>
      <w:lvlText w:val="*"/>
      <w:lvlJc w:val="left"/>
      <w:pPr>
        <w:ind w:left="302" w:hanging="233"/>
      </w:pPr>
      <w:rPr>
        <w:rFonts w:ascii="Times New Roman" w:eastAsia="Times New Roman" w:hAnsi="Times New Roman" w:cs="Times New Roman" w:hint="default"/>
        <w:b/>
        <w:bCs/>
        <w:w w:val="100"/>
        <w:sz w:val="28"/>
        <w:szCs w:val="28"/>
        <w:lang w:val="vi" w:eastAsia="en-US" w:bidi="ar-SA"/>
      </w:rPr>
    </w:lvl>
    <w:lvl w:ilvl="1" w:tplc="2932CCC6">
      <w:numFmt w:val="bullet"/>
      <w:lvlText w:val="•"/>
      <w:lvlJc w:val="left"/>
      <w:pPr>
        <w:ind w:left="1276" w:hanging="233"/>
      </w:pPr>
      <w:rPr>
        <w:rFonts w:hint="default"/>
        <w:lang w:val="vi" w:eastAsia="en-US" w:bidi="ar-SA"/>
      </w:rPr>
    </w:lvl>
    <w:lvl w:ilvl="2" w:tplc="5600C27C">
      <w:numFmt w:val="bullet"/>
      <w:lvlText w:val="•"/>
      <w:lvlJc w:val="left"/>
      <w:pPr>
        <w:ind w:left="2252" w:hanging="233"/>
      </w:pPr>
      <w:rPr>
        <w:rFonts w:hint="default"/>
        <w:lang w:val="vi" w:eastAsia="en-US" w:bidi="ar-SA"/>
      </w:rPr>
    </w:lvl>
    <w:lvl w:ilvl="3" w:tplc="9CC6F606">
      <w:numFmt w:val="bullet"/>
      <w:lvlText w:val="•"/>
      <w:lvlJc w:val="left"/>
      <w:pPr>
        <w:ind w:left="3229" w:hanging="233"/>
      </w:pPr>
      <w:rPr>
        <w:rFonts w:hint="default"/>
        <w:lang w:val="vi" w:eastAsia="en-US" w:bidi="ar-SA"/>
      </w:rPr>
    </w:lvl>
    <w:lvl w:ilvl="4" w:tplc="DAF0B2E4">
      <w:numFmt w:val="bullet"/>
      <w:lvlText w:val="•"/>
      <w:lvlJc w:val="left"/>
      <w:pPr>
        <w:ind w:left="4205" w:hanging="233"/>
      </w:pPr>
      <w:rPr>
        <w:rFonts w:hint="default"/>
        <w:lang w:val="vi" w:eastAsia="en-US" w:bidi="ar-SA"/>
      </w:rPr>
    </w:lvl>
    <w:lvl w:ilvl="5" w:tplc="686677D6">
      <w:numFmt w:val="bullet"/>
      <w:lvlText w:val="•"/>
      <w:lvlJc w:val="left"/>
      <w:pPr>
        <w:ind w:left="5182" w:hanging="233"/>
      </w:pPr>
      <w:rPr>
        <w:rFonts w:hint="default"/>
        <w:lang w:val="vi" w:eastAsia="en-US" w:bidi="ar-SA"/>
      </w:rPr>
    </w:lvl>
    <w:lvl w:ilvl="6" w:tplc="DFA66412">
      <w:numFmt w:val="bullet"/>
      <w:lvlText w:val="•"/>
      <w:lvlJc w:val="left"/>
      <w:pPr>
        <w:ind w:left="6158" w:hanging="233"/>
      </w:pPr>
      <w:rPr>
        <w:rFonts w:hint="default"/>
        <w:lang w:val="vi" w:eastAsia="en-US" w:bidi="ar-SA"/>
      </w:rPr>
    </w:lvl>
    <w:lvl w:ilvl="7" w:tplc="8FDC831A">
      <w:numFmt w:val="bullet"/>
      <w:lvlText w:val="•"/>
      <w:lvlJc w:val="left"/>
      <w:pPr>
        <w:ind w:left="7134" w:hanging="233"/>
      </w:pPr>
      <w:rPr>
        <w:rFonts w:hint="default"/>
        <w:lang w:val="vi" w:eastAsia="en-US" w:bidi="ar-SA"/>
      </w:rPr>
    </w:lvl>
    <w:lvl w:ilvl="8" w:tplc="07464CDA">
      <w:numFmt w:val="bullet"/>
      <w:lvlText w:val="•"/>
      <w:lvlJc w:val="left"/>
      <w:pPr>
        <w:ind w:left="8111" w:hanging="233"/>
      </w:pPr>
      <w:rPr>
        <w:rFonts w:hint="default"/>
        <w:lang w:val="vi" w:eastAsia="en-US" w:bidi="ar-SA"/>
      </w:rPr>
    </w:lvl>
  </w:abstractNum>
  <w:abstractNum w:abstractNumId="3" w15:restartNumberingAfterBreak="0">
    <w:nsid w:val="567C1AD2"/>
    <w:multiLevelType w:val="hybridMultilevel"/>
    <w:tmpl w:val="5D52926A"/>
    <w:lvl w:ilvl="0" w:tplc="52F87B5C">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F1B8BE56">
      <w:numFmt w:val="bullet"/>
      <w:lvlText w:val="•"/>
      <w:lvlJc w:val="left"/>
      <w:pPr>
        <w:ind w:left="802" w:hanging="128"/>
      </w:pPr>
      <w:rPr>
        <w:rFonts w:hint="default"/>
        <w:lang w:val="vi" w:eastAsia="en-US" w:bidi="ar-SA"/>
      </w:rPr>
    </w:lvl>
    <w:lvl w:ilvl="2" w:tplc="A3F6AAC0">
      <w:numFmt w:val="bullet"/>
      <w:lvlText w:val="•"/>
      <w:lvlJc w:val="left"/>
      <w:pPr>
        <w:ind w:left="1284" w:hanging="128"/>
      </w:pPr>
      <w:rPr>
        <w:rFonts w:hint="default"/>
        <w:lang w:val="vi" w:eastAsia="en-US" w:bidi="ar-SA"/>
      </w:rPr>
    </w:lvl>
    <w:lvl w:ilvl="3" w:tplc="181AFD12">
      <w:numFmt w:val="bullet"/>
      <w:lvlText w:val="•"/>
      <w:lvlJc w:val="left"/>
      <w:pPr>
        <w:ind w:left="1766" w:hanging="128"/>
      </w:pPr>
      <w:rPr>
        <w:rFonts w:hint="default"/>
        <w:lang w:val="vi" w:eastAsia="en-US" w:bidi="ar-SA"/>
      </w:rPr>
    </w:lvl>
    <w:lvl w:ilvl="4" w:tplc="30104182">
      <w:numFmt w:val="bullet"/>
      <w:lvlText w:val="•"/>
      <w:lvlJc w:val="left"/>
      <w:pPr>
        <w:ind w:left="2248" w:hanging="128"/>
      </w:pPr>
      <w:rPr>
        <w:rFonts w:hint="default"/>
        <w:lang w:val="vi" w:eastAsia="en-US" w:bidi="ar-SA"/>
      </w:rPr>
    </w:lvl>
    <w:lvl w:ilvl="5" w:tplc="9D320AD0">
      <w:numFmt w:val="bullet"/>
      <w:lvlText w:val="•"/>
      <w:lvlJc w:val="left"/>
      <w:pPr>
        <w:ind w:left="2730" w:hanging="128"/>
      </w:pPr>
      <w:rPr>
        <w:rFonts w:hint="default"/>
        <w:lang w:val="vi" w:eastAsia="en-US" w:bidi="ar-SA"/>
      </w:rPr>
    </w:lvl>
    <w:lvl w:ilvl="6" w:tplc="0916EE50">
      <w:numFmt w:val="bullet"/>
      <w:lvlText w:val="•"/>
      <w:lvlJc w:val="left"/>
      <w:pPr>
        <w:ind w:left="3212" w:hanging="128"/>
      </w:pPr>
      <w:rPr>
        <w:rFonts w:hint="default"/>
        <w:lang w:val="vi" w:eastAsia="en-US" w:bidi="ar-SA"/>
      </w:rPr>
    </w:lvl>
    <w:lvl w:ilvl="7" w:tplc="308CF31A">
      <w:numFmt w:val="bullet"/>
      <w:lvlText w:val="•"/>
      <w:lvlJc w:val="left"/>
      <w:pPr>
        <w:ind w:left="3694" w:hanging="128"/>
      </w:pPr>
      <w:rPr>
        <w:rFonts w:hint="default"/>
        <w:lang w:val="vi" w:eastAsia="en-US" w:bidi="ar-SA"/>
      </w:rPr>
    </w:lvl>
    <w:lvl w:ilvl="8" w:tplc="DE9A5FDA">
      <w:numFmt w:val="bullet"/>
      <w:lvlText w:val="•"/>
      <w:lvlJc w:val="left"/>
      <w:pPr>
        <w:ind w:left="4176" w:hanging="128"/>
      </w:pPr>
      <w:rPr>
        <w:rFonts w:hint="default"/>
        <w:lang w:val="vi" w:eastAsia="en-US" w:bidi="ar-SA"/>
      </w:rPr>
    </w:lvl>
  </w:abstractNum>
  <w:abstractNum w:abstractNumId="4" w15:restartNumberingAfterBreak="0">
    <w:nsid w:val="6B3E7DF5"/>
    <w:multiLevelType w:val="hybridMultilevel"/>
    <w:tmpl w:val="0D0E0F94"/>
    <w:lvl w:ilvl="0" w:tplc="0FBE3884">
      <w:start w:val="1"/>
      <w:numFmt w:val="decimal"/>
      <w:lvlText w:val="%1."/>
      <w:lvlJc w:val="left"/>
      <w:pPr>
        <w:ind w:left="1286" w:hanging="277"/>
        <w:jc w:val="left"/>
      </w:pPr>
      <w:rPr>
        <w:rFonts w:ascii="Times New Roman" w:eastAsia="Times New Roman" w:hAnsi="Times New Roman" w:cs="Times New Roman" w:hint="default"/>
        <w:b/>
        <w:bCs/>
        <w:spacing w:val="0"/>
        <w:w w:val="100"/>
        <w:sz w:val="28"/>
        <w:szCs w:val="28"/>
        <w:lang w:val="vi" w:eastAsia="en-US" w:bidi="ar-SA"/>
      </w:rPr>
    </w:lvl>
    <w:lvl w:ilvl="1" w:tplc="6854E144">
      <w:numFmt w:val="bullet"/>
      <w:lvlText w:val="•"/>
      <w:lvlJc w:val="left"/>
      <w:pPr>
        <w:ind w:left="2158" w:hanging="277"/>
      </w:pPr>
      <w:rPr>
        <w:rFonts w:hint="default"/>
        <w:lang w:val="vi" w:eastAsia="en-US" w:bidi="ar-SA"/>
      </w:rPr>
    </w:lvl>
    <w:lvl w:ilvl="2" w:tplc="69A8B26E">
      <w:numFmt w:val="bullet"/>
      <w:lvlText w:val="•"/>
      <w:lvlJc w:val="left"/>
      <w:pPr>
        <w:ind w:left="3036" w:hanging="277"/>
      </w:pPr>
      <w:rPr>
        <w:rFonts w:hint="default"/>
        <w:lang w:val="vi" w:eastAsia="en-US" w:bidi="ar-SA"/>
      </w:rPr>
    </w:lvl>
    <w:lvl w:ilvl="3" w:tplc="C8645808">
      <w:numFmt w:val="bullet"/>
      <w:lvlText w:val="•"/>
      <w:lvlJc w:val="left"/>
      <w:pPr>
        <w:ind w:left="3915" w:hanging="277"/>
      </w:pPr>
      <w:rPr>
        <w:rFonts w:hint="default"/>
        <w:lang w:val="vi" w:eastAsia="en-US" w:bidi="ar-SA"/>
      </w:rPr>
    </w:lvl>
    <w:lvl w:ilvl="4" w:tplc="9B6878A8">
      <w:numFmt w:val="bullet"/>
      <w:lvlText w:val="•"/>
      <w:lvlJc w:val="left"/>
      <w:pPr>
        <w:ind w:left="4793" w:hanging="277"/>
      </w:pPr>
      <w:rPr>
        <w:rFonts w:hint="default"/>
        <w:lang w:val="vi" w:eastAsia="en-US" w:bidi="ar-SA"/>
      </w:rPr>
    </w:lvl>
    <w:lvl w:ilvl="5" w:tplc="4CB4242E">
      <w:numFmt w:val="bullet"/>
      <w:lvlText w:val="•"/>
      <w:lvlJc w:val="left"/>
      <w:pPr>
        <w:ind w:left="5672" w:hanging="277"/>
      </w:pPr>
      <w:rPr>
        <w:rFonts w:hint="default"/>
        <w:lang w:val="vi" w:eastAsia="en-US" w:bidi="ar-SA"/>
      </w:rPr>
    </w:lvl>
    <w:lvl w:ilvl="6" w:tplc="5ECE9D76">
      <w:numFmt w:val="bullet"/>
      <w:lvlText w:val="•"/>
      <w:lvlJc w:val="left"/>
      <w:pPr>
        <w:ind w:left="6550" w:hanging="277"/>
      </w:pPr>
      <w:rPr>
        <w:rFonts w:hint="default"/>
        <w:lang w:val="vi" w:eastAsia="en-US" w:bidi="ar-SA"/>
      </w:rPr>
    </w:lvl>
    <w:lvl w:ilvl="7" w:tplc="5FAEF4CE">
      <w:numFmt w:val="bullet"/>
      <w:lvlText w:val="•"/>
      <w:lvlJc w:val="left"/>
      <w:pPr>
        <w:ind w:left="7428" w:hanging="277"/>
      </w:pPr>
      <w:rPr>
        <w:rFonts w:hint="default"/>
        <w:lang w:val="vi" w:eastAsia="en-US" w:bidi="ar-SA"/>
      </w:rPr>
    </w:lvl>
    <w:lvl w:ilvl="8" w:tplc="2954FE64">
      <w:numFmt w:val="bullet"/>
      <w:lvlText w:val="•"/>
      <w:lvlJc w:val="left"/>
      <w:pPr>
        <w:ind w:left="8307" w:hanging="277"/>
      </w:pPr>
      <w:rPr>
        <w:rFonts w:hint="default"/>
        <w:lang w:val="vi" w:eastAsia="en-US" w:bidi="ar-SA"/>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4F"/>
    <w:rsid w:val="00061CDC"/>
    <w:rsid w:val="001B564F"/>
    <w:rsid w:val="007405AC"/>
    <w:rsid w:val="007501BC"/>
    <w:rsid w:val="007608C0"/>
    <w:rsid w:val="00B524BE"/>
    <w:rsid w:val="00D9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BC4B8"/>
  <w15:docId w15:val="{AA456D45-09A9-4E58-B8E1-5417A610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9"/>
      <w:ind w:left="81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302"/>
    </w:pPr>
    <w:rPr>
      <w:sz w:val="28"/>
      <w:szCs w:val="28"/>
    </w:rPr>
  </w:style>
  <w:style w:type="paragraph" w:styleId="ListParagraph">
    <w:name w:val="List Paragraph"/>
    <w:basedOn w:val="Normal"/>
    <w:uiPriority w:val="1"/>
    <w:qFormat/>
    <w:pPr>
      <w:spacing w:before="120"/>
      <w:ind w:left="302" w:firstLine="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2023-07-19T06:43:00Z</dcterms:created>
  <dcterms:modified xsi:type="dcterms:W3CDTF">2023-07-19T06:43:00Z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2023-07-19T00:00:00Z</vt:filetime>
  </property>
  <property fmtid="{D5CDD505-2E9C-101B-9397-08002B2CF9AE}" pid="3" name="Creator">
    <vt:lpwstr>Microsoft® Word 2016</vt:lpwstr>
  </property>
  <property fmtid="{D5CDD505-2E9C-101B-9397-08002B2CF9AE}" pid="4" name="LastSaved">
    <vt:filetime>2023-07-19T00:00:00Z</vt:filetime>
  </property>
</Properties>
</file>